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B72B8" w14:textId="77777777" w:rsidR="002F2B86" w:rsidRPr="002F2B86" w:rsidRDefault="002F2B86" w:rsidP="002F2B86">
      <w:pPr>
        <w:widowControl/>
        <w:ind w:left="1" w:firstLine="707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  <w:r w:rsidRPr="002F2B86">
        <w:rPr>
          <w:rFonts w:ascii="Times New Roman" w:eastAsia="Times New Roman" w:hAnsi="Times New Roman" w:cs="Times New Roman"/>
          <w:b/>
          <w:caps/>
          <w:noProof/>
          <w:sz w:val="26"/>
          <w:szCs w:val="24"/>
        </w:rPr>
        <w:drawing>
          <wp:anchor distT="0" distB="0" distL="114300" distR="114300" simplePos="0" relativeHeight="251659264" behindDoc="0" locked="0" layoutInCell="1" hidden="0" allowOverlap="1" wp14:anchorId="010BCF7F" wp14:editId="3D23FB20">
            <wp:simplePos x="0" y="0"/>
            <wp:positionH relativeFrom="column">
              <wp:posOffset>43815</wp:posOffset>
            </wp:positionH>
            <wp:positionV relativeFrom="paragraph">
              <wp:posOffset>33020</wp:posOffset>
            </wp:positionV>
            <wp:extent cx="991870" cy="89852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11321" t="14429" r="8490" b="11501"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898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F2B86">
        <w:rPr>
          <w:rFonts w:ascii="Times New Roman" w:eastAsia="Times New Roman" w:hAnsi="Times New Roman" w:cs="Times New Roman"/>
          <w:b/>
          <w:caps/>
          <w:noProof/>
          <w:sz w:val="28"/>
          <w:szCs w:val="28"/>
        </w:rPr>
        <w:t>Š</w:t>
      </w:r>
      <w:r w:rsidRPr="002F2B86">
        <w:rPr>
          <w:rFonts w:ascii="Times New Roman" w:eastAsia="Times New Roman" w:hAnsi="Times New Roman" w:cs="Times New Roman"/>
          <w:b/>
          <w:noProof/>
          <w:sz w:val="28"/>
          <w:szCs w:val="28"/>
        </w:rPr>
        <w:t>kola mezinárodních a veřejných vztahů Praha</w:t>
      </w:r>
      <w:r w:rsidRPr="002F2B86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, </w:t>
      </w:r>
    </w:p>
    <w:p w14:paraId="463CC24D" w14:textId="77777777" w:rsidR="002F2B86" w:rsidRPr="002F2B86" w:rsidRDefault="002F2B86" w:rsidP="002F2B86">
      <w:pPr>
        <w:widowControl/>
        <w:ind w:hanging="2"/>
        <w:jc w:val="center"/>
        <w:rPr>
          <w:rFonts w:ascii="Times New Roman" w:eastAsia="Times New Roman" w:hAnsi="Times New Roman" w:cs="Times New Roman"/>
          <w:sz w:val="26"/>
          <w:szCs w:val="24"/>
        </w:rPr>
      </w:pPr>
      <w:r w:rsidRPr="002F2B86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       </w:t>
      </w:r>
      <w:r w:rsidRPr="002F2B86">
        <w:rPr>
          <w:rFonts w:ascii="Times New Roman" w:eastAsia="Times New Roman" w:hAnsi="Times New Roman" w:cs="Times New Roman"/>
          <w:b/>
          <w:sz w:val="24"/>
          <w:szCs w:val="24"/>
        </w:rPr>
        <w:t>Střední odborná škola, Gymnázium, s.r.o.</w:t>
      </w:r>
    </w:p>
    <w:p w14:paraId="23F6EC6D" w14:textId="4B8F04A5" w:rsidR="002F2B86" w:rsidRPr="002F2B86" w:rsidRDefault="002F2B86" w:rsidP="00D578A6">
      <w:pPr>
        <w:widowControl/>
        <w:suppressAutoHyphens/>
        <w:ind w:hanging="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2B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D578A6" w:rsidRPr="00D578A6">
        <w:rPr>
          <w:rFonts w:ascii="Times New Roman" w:eastAsia="Times New Roman" w:hAnsi="Times New Roman" w:cs="Times New Roman"/>
          <w:sz w:val="24"/>
          <w:szCs w:val="24"/>
          <w:lang w:eastAsia="ar-SA"/>
        </w:rPr>
        <w:t>Michelská 323/12b, 140 00, Praha 4</w:t>
      </w:r>
    </w:p>
    <w:p w14:paraId="52D8CD04" w14:textId="77777777" w:rsidR="002F2B86" w:rsidRPr="002F2B86" w:rsidRDefault="002F2B86" w:rsidP="002F2B86">
      <w:pPr>
        <w:widowControl/>
        <w:suppressAutoHyphens/>
        <w:ind w:left="2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2B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tel.: +420 </w:t>
      </w:r>
      <w:r w:rsidRPr="002F2B8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ar-SA"/>
        </w:rPr>
        <w:t xml:space="preserve">296 330 660, </w:t>
      </w:r>
      <w:r w:rsidRPr="002F2B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e-mail: </w:t>
      </w:r>
      <w:hyperlink r:id="rId7" w:history="1">
        <w:r w:rsidRPr="002F2B86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ar-SA"/>
          </w:rPr>
          <w:t>info@smvvpraha.cz</w:t>
        </w:r>
      </w:hyperlink>
    </w:p>
    <w:p w14:paraId="623DEDDD" w14:textId="77777777" w:rsidR="002F2B86" w:rsidRPr="002F2B86" w:rsidRDefault="002F2B86" w:rsidP="002F2B86">
      <w:pPr>
        <w:widowControl/>
        <w:suppressAutoHyphens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14:paraId="7EA22276" w14:textId="77777777" w:rsidR="002F2B86" w:rsidRPr="002F2B86" w:rsidRDefault="002F2B86" w:rsidP="002F2B86">
      <w:pPr>
        <w:widowControl/>
        <w:suppressAutoHyphens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D110579" w14:textId="771C529A" w:rsidR="002F2B86" w:rsidRPr="002F2B86" w:rsidRDefault="002F2B86" w:rsidP="00D578A6">
      <w:pPr>
        <w:widowControl/>
        <w:suppressAutoHyphens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</w:pPr>
      <w:r w:rsidRPr="002F2B8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Seznam literárních děl k MZ 202</w:t>
      </w:r>
      <w:r w:rsidR="00D578A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6</w:t>
      </w:r>
      <w:r w:rsidRPr="002F2B8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/202</w:t>
      </w:r>
      <w:r w:rsidR="00D578A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7</w:t>
      </w:r>
      <w:r w:rsidRPr="002F2B8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 </w:t>
      </w:r>
    </w:p>
    <w:p w14:paraId="2865D91D" w14:textId="77777777" w:rsidR="002F2B86" w:rsidRDefault="002F2B86">
      <w:pPr>
        <w:pStyle w:val="Nadpis2"/>
        <w:spacing w:before="0" w:after="120" w:line="275" w:lineRule="auto"/>
        <w:rPr>
          <w:rFonts w:ascii="Google Sans" w:eastAsia="Google Sans" w:hAnsi="Google Sans" w:cs="Google Sans"/>
          <w:color w:val="1B1C1D"/>
          <w:sz w:val="48"/>
          <w:szCs w:val="48"/>
        </w:rPr>
      </w:pPr>
    </w:p>
    <w:p w14:paraId="00000002" w14:textId="77777777" w:rsidR="00837C6C" w:rsidRPr="00664E98" w:rsidRDefault="00EE0FA8" w:rsidP="002F2B86">
      <w:pPr>
        <w:pStyle w:val="Nadpis2"/>
        <w:spacing w:before="0" w:after="120" w:line="276" w:lineRule="auto"/>
        <w:rPr>
          <w:rFonts w:asciiTheme="majorBidi" w:eastAsia="Google Sans" w:hAnsiTheme="majorBidi" w:cstheme="majorBidi"/>
          <w:b w:val="0"/>
          <w:bCs/>
          <w:i/>
          <w:iCs/>
          <w:color w:val="1B1C1D"/>
          <w:sz w:val="28"/>
          <w:szCs w:val="28"/>
        </w:rPr>
      </w:pPr>
      <w:r w:rsidRPr="00664E98">
        <w:rPr>
          <w:rFonts w:asciiTheme="majorBidi" w:eastAsia="Google Sans" w:hAnsiTheme="majorBidi" w:cstheme="majorBidi"/>
          <w:color w:val="1B1C1D"/>
          <w:sz w:val="28"/>
          <w:szCs w:val="28"/>
        </w:rPr>
        <w:t xml:space="preserve">I. Světová a česká literatura do konce 18. století </w:t>
      </w:r>
      <w:r w:rsidRPr="00664E98">
        <w:rPr>
          <w:rFonts w:asciiTheme="majorBidi" w:eastAsia="Google Sans" w:hAnsiTheme="majorBidi" w:cstheme="majorBidi"/>
          <w:b w:val="0"/>
          <w:bCs/>
          <w:i/>
          <w:iCs/>
          <w:color w:val="1B1C1D"/>
          <w:sz w:val="28"/>
          <w:szCs w:val="28"/>
        </w:rPr>
        <w:t>(přečíst minimálně 2 díla)</w:t>
      </w:r>
    </w:p>
    <w:p w14:paraId="00000003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Bible. Nový zákon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(český ekumenický překlad; vyd. Česká biblická společnost, 2017)</w:t>
      </w:r>
    </w:p>
    <w:p w14:paraId="00000004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Boccaccio, G.: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Dekameron (Překlad: Radovan Krátký; vyd. Melantrich 1979)</w:t>
      </w:r>
    </w:p>
    <w:p w14:paraId="00000005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Cervantes, M. de: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Důmyslný rytíř don Quijote de la Mancha (Překlad: Zdeněk Šmíd; vyd. Státní nakladatelství krásné literatury, hudby a umění, 1955)</w:t>
      </w:r>
    </w:p>
    <w:p w14:paraId="00000006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Defoe, D.: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Robinson Crusoe (Překlad: Quido Palička; vyd. František Novák, 1946)</w:t>
      </w:r>
    </w:p>
    <w:p w14:paraId="00000007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Epos o Gilgamešovi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(Překlad: Lubor Matouš; vyd. Státní nakladatelství krásné literatury a umění, Praha 1958)</w:t>
      </w:r>
    </w:p>
    <w:p w14:paraId="00000008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Goethe, J. W.: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Utrpení mladého Werthera (Překlad: Erik Adolf Saudek; vyd. Aurora, 1999)</w:t>
      </w:r>
    </w:p>
    <w:p w14:paraId="00000009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Goldoni, C.: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Poprask na laguně (Překlad: Jaroslav Pokorný; vyd. Artur, 2009)</w:t>
      </w:r>
    </w:p>
    <w:p w14:paraId="0000000A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Goldoni, C.: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Sluha dvou pánů (Překlad: Eva Bezděková; vyd. Národní divadlo, 1994)</w:t>
      </w:r>
    </w:p>
    <w:p w14:paraId="3C7E230A" w14:textId="4E130C94" w:rsidR="00FB31C2" w:rsidRPr="00664E98" w:rsidRDefault="00FB31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hAnsiTheme="majorBidi" w:cstheme="majorBidi"/>
          <w:b/>
          <w:bCs/>
        </w:rPr>
        <w:t xml:space="preserve">Choderlos de Laclos: </w:t>
      </w:r>
      <w:r w:rsidRPr="00664E98">
        <w:rPr>
          <w:rFonts w:asciiTheme="majorBidi" w:hAnsiTheme="majorBidi" w:cstheme="majorBidi"/>
        </w:rPr>
        <w:t>Nebezpečné známosti (Překlad: Alan Beguivin; vyd. Odeon, 2013)</w:t>
      </w:r>
    </w:p>
    <w:p w14:paraId="248704C2" w14:textId="00C5BA06" w:rsidR="00FB31C2" w:rsidRPr="00664E98" w:rsidRDefault="00EE0FA8" w:rsidP="00FB31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Komenský, J.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Labyrint světa a ráj srdce</w:t>
      </w:r>
    </w:p>
    <w:p w14:paraId="0000000C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Moliere: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Lakomec (Překlad: Vladimír Mikeš; vyd. Artur, 2008)</w:t>
      </w:r>
    </w:p>
    <w:p w14:paraId="0000000D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Ovidius: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Umění milovat (Překlad: Ivan Bureš; vyd. Československý spisovatel, 2012)</w:t>
      </w:r>
    </w:p>
    <w:p w14:paraId="0000000E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Shakespeare, W.: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Hamlet (Překlad: Martin Hilský; vyd. Národní divadlo 1999)</w:t>
      </w:r>
    </w:p>
    <w:p w14:paraId="0000000F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Shakespeare, W.: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Othello (Překlad: Martin Hilský; vyd. Národní divadlo 1998)</w:t>
      </w:r>
    </w:p>
    <w:p w14:paraId="00000010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Shakespeare, W.: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Romeo a Julie (Překlad: Martin Hilský; vyd. Atlantis, 2006)</w:t>
      </w:r>
    </w:p>
    <w:p w14:paraId="00000011" w14:textId="77777777" w:rsidR="00837C6C" w:rsidRPr="00664E98" w:rsidRDefault="00EE0F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Shakespeare, W.: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Zkrocení zlé ženy (Překlad: Martin Hilský; vyd. Atlantis, 2011)</w:t>
      </w:r>
    </w:p>
    <w:p w14:paraId="00000012" w14:textId="77777777" w:rsidR="00837C6C" w:rsidRPr="00664E98" w:rsidRDefault="00EE0FA8" w:rsidP="002F2B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80" w:line="276" w:lineRule="auto"/>
        <w:ind w:left="561" w:hanging="357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Swift,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Gulliverovy cesty (Překlad: Aloys Skoumal; vyd. Albatros, 1975)</w:t>
      </w:r>
    </w:p>
    <w:p w14:paraId="00000013" w14:textId="77777777" w:rsidR="00837C6C" w:rsidRPr="00664E98" w:rsidRDefault="00EE0FA8">
      <w:pPr>
        <w:pStyle w:val="Nadpis2"/>
        <w:spacing w:before="120" w:after="120" w:line="275" w:lineRule="auto"/>
        <w:rPr>
          <w:rFonts w:asciiTheme="majorBidi" w:eastAsia="Google Sans" w:hAnsiTheme="majorBidi" w:cstheme="majorBidi"/>
          <w:color w:val="1B1C1D"/>
          <w:sz w:val="28"/>
          <w:szCs w:val="28"/>
        </w:rPr>
      </w:pPr>
      <w:r w:rsidRPr="00664E98">
        <w:rPr>
          <w:rFonts w:asciiTheme="majorBidi" w:eastAsia="Google Sans" w:hAnsiTheme="majorBidi" w:cstheme="majorBidi"/>
          <w:color w:val="1B1C1D"/>
          <w:sz w:val="28"/>
          <w:szCs w:val="28"/>
        </w:rPr>
        <w:t xml:space="preserve">II. Světová a česká literatura 19. století </w:t>
      </w:r>
      <w:r w:rsidRPr="00664E98">
        <w:rPr>
          <w:rFonts w:asciiTheme="majorBidi" w:eastAsia="Google Sans" w:hAnsiTheme="majorBidi" w:cstheme="majorBidi"/>
          <w:b w:val="0"/>
          <w:bCs/>
          <w:i/>
          <w:iCs/>
          <w:color w:val="1B1C1D"/>
          <w:sz w:val="28"/>
          <w:szCs w:val="28"/>
        </w:rPr>
        <w:t>(přečíst minimálně 3 díla)</w:t>
      </w:r>
    </w:p>
    <w:p w14:paraId="1129C4B7" w14:textId="4DA8A995" w:rsidR="00FB31C2" w:rsidRPr="00664E98" w:rsidRDefault="00FB31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hAnsiTheme="majorBidi" w:cstheme="majorBidi"/>
          <w:b/>
          <w:bCs/>
        </w:rPr>
        <w:t xml:space="preserve">Alcottová, L. M.: </w:t>
      </w:r>
      <w:r w:rsidRPr="00664E98">
        <w:rPr>
          <w:rFonts w:asciiTheme="majorBidi" w:hAnsiTheme="majorBidi" w:cstheme="majorBidi"/>
        </w:rPr>
        <w:t>Malé ženy (Překlad: Jana Kunová; vyd. Ikar, 2020)</w:t>
      </w:r>
    </w:p>
    <w:p w14:paraId="00000014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Arbes,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Svatý Xaverius</w:t>
      </w:r>
    </w:p>
    <w:p w14:paraId="00000015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Austenová,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Pýcha a předsudek (Překlad: Eva Kondrysová, vyd. Ikar, 1998)</w:t>
      </w:r>
    </w:p>
    <w:p w14:paraId="00000016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Balzac, H. de: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Lesk a bída kurtizán (Překlad:Eva Outratová; vyd. Odeon 1985)</w:t>
      </w:r>
    </w:p>
    <w:p w14:paraId="00000017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Balzac, H. de: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Otec Goriot (Překlad: Božena Zimová; vyd. Odeon, 1970)</w:t>
      </w:r>
    </w:p>
    <w:p w14:paraId="00000018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Baudelaire, Ch.: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Květy zla (Překlad: Vítězslav Nezval; vyd. Československý spisovatel, 2013)</w:t>
      </w:r>
    </w:p>
    <w:p w14:paraId="00000019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Bezruč, P.: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Slezské písně</w:t>
      </w:r>
    </w:p>
    <w:p w14:paraId="0000001A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Borovský, K. 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Král Lávra</w:t>
      </w:r>
    </w:p>
    <w:p w14:paraId="0000001B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Borovský, K. 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Tyrolské elegie</w:t>
      </w:r>
    </w:p>
    <w:p w14:paraId="0000001C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Brontëová,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Na Větrné hůrce (Překlad: Květa Marysková; vyd. Levné knihy KMa, 2003)</w:t>
      </w:r>
    </w:p>
    <w:p w14:paraId="0000001D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Čech, S.: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Nový epochální výlet pana Broučka, tentokráte do XV. století</w:t>
      </w:r>
    </w:p>
    <w:p w14:paraId="0000001E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lastRenderedPageBreak/>
        <w:t>Čechov, P.: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Strýček Váňa (Překlad: Leoš Suchařípa; vyd. Národní divadlo, 2013)</w:t>
      </w:r>
    </w:p>
    <w:p w14:paraId="0000001F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Čechov, P.: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Višňový sad (Překlad: Leoš Suchařípa; vyd. Artur, 2011)</w:t>
      </w:r>
    </w:p>
    <w:p w14:paraId="00000020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Dickens, Ch.: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Oliver Twist (Překlad: Emanuel a Emanuela Tilschovi; vyd. Vyšehrad, 1985)</w:t>
      </w:r>
    </w:p>
    <w:p w14:paraId="00000022" w14:textId="12935144" w:rsidR="00837C6C" w:rsidRPr="00664E98" w:rsidRDefault="00EE0FA8" w:rsidP="00B171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Dickens, Ch.: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Vánoční koleda (Překlad: Jan Váňa; vyd. XYZ, 2016)</w:t>
      </w:r>
    </w:p>
    <w:p w14:paraId="269BCDFE" w14:textId="77777777" w:rsidR="00B1718A" w:rsidRPr="00664E98" w:rsidRDefault="00B53D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hAnsiTheme="majorBidi" w:cstheme="majorBidi"/>
          <w:b/>
          <w:bCs/>
        </w:rPr>
        <w:t xml:space="preserve">Dostojevskij, F. M.: </w:t>
      </w:r>
      <w:r w:rsidRPr="00664E98">
        <w:rPr>
          <w:rFonts w:asciiTheme="majorBidi" w:hAnsiTheme="majorBidi" w:cstheme="majorBidi"/>
        </w:rPr>
        <w:t>Bílé noci (Překlad: Jaroslav Tafel; vyd. Alpress, 2021)</w:t>
      </w:r>
      <w:r w:rsidR="00B1718A" w:rsidRPr="00664E98">
        <w:rPr>
          <w:rFonts w:asciiTheme="majorBidi" w:eastAsia="Google Sans Text" w:hAnsiTheme="majorBidi" w:cstheme="majorBidi"/>
          <w:b/>
          <w:color w:val="1B1C1D"/>
        </w:rPr>
        <w:t xml:space="preserve"> </w:t>
      </w:r>
    </w:p>
    <w:p w14:paraId="76940E0C" w14:textId="423A3FE5" w:rsidR="00B53D2F" w:rsidRPr="00664E98" w:rsidRDefault="00B171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Dostojevskij, F.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Zločin a trest (Překlad: Jaroslav Hulák; vyd. Lidové nakladatelství, 1988)</w:t>
      </w:r>
    </w:p>
    <w:p w14:paraId="00000023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Erben, K.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Kytice z pověstí národních</w:t>
      </w:r>
    </w:p>
    <w:p w14:paraId="00000024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Flaubert, G.: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Paní Bovaryová (Překlad: Eva Musilová; vyd. Odeon, 1973)</w:t>
      </w:r>
    </w:p>
    <w:p w14:paraId="00000025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Gellner, F.: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Po nás ať přijde potopa</w:t>
      </w:r>
    </w:p>
    <w:p w14:paraId="00000026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Gogol, N.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Revizor (Překlad: Bohumil Mathesius; vyd. Orbis, 1958)</w:t>
      </w:r>
    </w:p>
    <w:p w14:paraId="00000027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Hlaváček,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Pozdě k ránu</w:t>
      </w:r>
    </w:p>
    <w:p w14:paraId="00000028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Hugo,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Bídníci (Překlad: Zdeňka Pavlousková; vyd. Odeon, 1975)</w:t>
      </w:r>
    </w:p>
    <w:p w14:paraId="00000029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Hugo,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Chrám Matky Boží v Paříži (Překlad: Milena Tomášková; vyd. Odeon, 1978)</w:t>
      </w:r>
    </w:p>
    <w:p w14:paraId="0000002A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Hugo,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Devadesát tři (Překlad: Milena a Josef Tomáškovi; vyd. Odeon 2002)</w:t>
      </w:r>
    </w:p>
    <w:p w14:paraId="0000002B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Jirásek,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Filozofská historie</w:t>
      </w:r>
    </w:p>
    <w:p w14:paraId="0000002C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Mácha, K. 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Máj</w:t>
      </w:r>
    </w:p>
    <w:p w14:paraId="0000002D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Maupassant, G. de: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Kulička a jiné povídky (Břetislav Štorm; vyd. Státní nakladatelství krásné literatury a umění, 1956)</w:t>
      </w:r>
    </w:p>
    <w:p w14:paraId="0000002E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Maupassant, G. de: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Miláček (Překlad: Břetislav Štorm; vyd. Odeon, 1972)</w:t>
      </w:r>
    </w:p>
    <w:p w14:paraId="0000002F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Mrštíkovi, A. a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Maryša</w:t>
      </w:r>
    </w:p>
    <w:p w14:paraId="00000030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Němcová, B.: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Babička</w:t>
      </w:r>
    </w:p>
    <w:p w14:paraId="00000031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Němcová, B.: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Divá Bára</w:t>
      </w:r>
    </w:p>
    <w:p w14:paraId="00000032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Neruda,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Balady a romance</w:t>
      </w:r>
    </w:p>
    <w:p w14:paraId="00000033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Neruda,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Povídky malostranské</w:t>
      </w:r>
    </w:p>
    <w:p w14:paraId="00000034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Poe, E.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Jáma a kyvadlo a jiné povídky (Překlad: Josef Schwarz; vyd. Odeon, 1988)</w:t>
      </w:r>
    </w:p>
    <w:p w14:paraId="00000035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Puškin, S.: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Evžen Oněgin (Překlad: Olga Mašková; vyd. Odeon, 1987)</w:t>
      </w:r>
    </w:p>
    <w:p w14:paraId="00000036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Rimbaud, J.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Opilý koráb (Překlad: Vítězslav Nezval; v knize Má bohéma vyd. Československý spisovatel, 1977)</w:t>
      </w:r>
    </w:p>
    <w:p w14:paraId="23EDBE0F" w14:textId="01BCD31E" w:rsidR="00B53D2F" w:rsidRPr="00664E98" w:rsidRDefault="00B53D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hAnsiTheme="majorBidi" w:cstheme="majorBidi"/>
          <w:b/>
          <w:bCs/>
        </w:rPr>
        <w:t xml:space="preserve">Shelleyová, M.: </w:t>
      </w:r>
      <w:r w:rsidRPr="00664E98">
        <w:rPr>
          <w:rFonts w:asciiTheme="majorBidi" w:hAnsiTheme="majorBidi" w:cstheme="majorBidi"/>
        </w:rPr>
        <w:t>Frankenstein (Překlad: Richard Podaný; vyd. Argo, 2022)</w:t>
      </w:r>
    </w:p>
    <w:p w14:paraId="00000037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Stendhal: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Červený a černý (Překlad: Otakar Levý; vyd. Mladá fronta, 1966)</w:t>
      </w:r>
    </w:p>
    <w:p w14:paraId="00000038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Tolstoj, L. N.: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Anna Kareninová (Překlad: Věra Očadlíková; vyd. Státní nakladatelství krásné literatury a umění, 1956)</w:t>
      </w:r>
    </w:p>
    <w:p w14:paraId="00000039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Tyl, J.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Strakonický dudák</w:t>
      </w:r>
    </w:p>
    <w:p w14:paraId="0000003A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Verlaine, P.: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Saturnské básně (In:Básnické dílo, překlad: Gustav Francl; vyd. Vyšehrad, 2007)</w:t>
      </w:r>
    </w:p>
    <w:p w14:paraId="0000003B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Verne,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20 000 mil pod mořem (Překlad: Václav Netušil; vyd. Leda, 2022)</w:t>
      </w:r>
    </w:p>
    <w:p w14:paraId="0000003C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Verne,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Cesta kolem světa za 80 dní (Překlad: Josef Pospíšil; vyd. Levné knihy KMa, 2005)</w:t>
      </w:r>
    </w:p>
    <w:p w14:paraId="0000003D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Vrchlický,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Noc na Karlštejně</w:t>
      </w:r>
    </w:p>
    <w:p w14:paraId="0000003E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Vrchlický,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Okna v bouři</w:t>
      </w:r>
    </w:p>
    <w:p w14:paraId="0000003F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Wilde, O.: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Ideální manžel (Překlad: Jiří Zdeněk Novák; vyd. Artur, 2007)</w:t>
      </w:r>
    </w:p>
    <w:p w14:paraId="00000040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Wilde, O.: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Jak je důležité míti Filipa (Překlad: Jiří Zdeněk Novák; vyd. Artur, 2005)</w:t>
      </w:r>
    </w:p>
    <w:p w14:paraId="00000041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Wilde, O.: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Obraz Doriana Graye (Překlad: Jiří Zdeněk Novák; vyd. Mladá fronta, 1999)</w:t>
      </w:r>
    </w:p>
    <w:p w14:paraId="00000042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Wilde, O.: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Strašidlo cantervillské (Překlad: Jiří Zdeněk Novák; vyd. Albatros, 2004)</w:t>
      </w:r>
    </w:p>
    <w:p w14:paraId="00000043" w14:textId="77777777" w:rsidR="00837C6C" w:rsidRPr="00664E98" w:rsidRDefault="00EE0F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Zola,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Nana (Překlad: Miloslav Jindra; vyd. Melantrich, 1985)</w:t>
      </w:r>
    </w:p>
    <w:p w14:paraId="00000044" w14:textId="77777777" w:rsidR="00837C6C" w:rsidRPr="00664E98" w:rsidRDefault="00EE0FA8" w:rsidP="000568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720" w:line="276" w:lineRule="auto"/>
        <w:ind w:left="561" w:hanging="357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Zola,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Zabiják (Překlad: Luděk Kárl; vyd. Odeon, 1977)</w:t>
      </w:r>
    </w:p>
    <w:p w14:paraId="00000045" w14:textId="77777777" w:rsidR="00837C6C" w:rsidRPr="00664E98" w:rsidRDefault="00EE0FA8" w:rsidP="002F2B86">
      <w:pPr>
        <w:pStyle w:val="Nadpis2"/>
        <w:spacing w:before="0" w:after="120" w:line="276" w:lineRule="auto"/>
        <w:rPr>
          <w:rFonts w:asciiTheme="majorBidi" w:eastAsia="Google Sans" w:hAnsiTheme="majorBidi" w:cstheme="majorBidi"/>
          <w:color w:val="1B1C1D"/>
          <w:sz w:val="28"/>
          <w:szCs w:val="28"/>
        </w:rPr>
      </w:pPr>
      <w:r w:rsidRPr="00664E98">
        <w:rPr>
          <w:rFonts w:asciiTheme="majorBidi" w:eastAsia="Google Sans" w:hAnsiTheme="majorBidi" w:cstheme="majorBidi"/>
          <w:color w:val="1B1C1D"/>
          <w:sz w:val="28"/>
          <w:szCs w:val="28"/>
        </w:rPr>
        <w:lastRenderedPageBreak/>
        <w:t xml:space="preserve">III. Světová literatura 20. až 21. století </w:t>
      </w:r>
      <w:r w:rsidRPr="00664E98">
        <w:rPr>
          <w:rFonts w:asciiTheme="majorBidi" w:eastAsia="Google Sans" w:hAnsiTheme="majorBidi" w:cstheme="majorBidi"/>
          <w:b w:val="0"/>
          <w:bCs/>
          <w:i/>
          <w:iCs/>
          <w:color w:val="1B1C1D"/>
          <w:sz w:val="28"/>
          <w:szCs w:val="28"/>
        </w:rPr>
        <w:t>(přečíst minimálně 4 díla)</w:t>
      </w:r>
    </w:p>
    <w:p w14:paraId="00000046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Adams, D.: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Stopařův průvodce galaxií 1. díl (Překlad: Jana Hollanová; vyd. Argo, 2002)</w:t>
      </w:r>
    </w:p>
    <w:p w14:paraId="00000047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Apollinaire, G.: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Kaligramy (Básně obrazy) (Překlad: Jiří Konůpek; vyd. Státní nakladatelství krásné literatury a umění, 1965)</w:t>
      </w:r>
    </w:p>
    <w:p w14:paraId="00000048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Bradbury, R.: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451 stupňů Fahrenheita (Překlad: Jarmila Emmerová a Josef Škvorecký; vyd. Baronet, 2009)</w:t>
      </w:r>
    </w:p>
    <w:p w14:paraId="00000049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Bulgakov,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Mistr a Markétka (Překlad: Alena Morávková; vyd. Levné knihy KMa, 2002)</w:t>
      </w:r>
    </w:p>
    <w:p w14:paraId="0000004A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Bukowski, Ch.: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Šunkový nářez (Překlad: Ivana Machová; vyd. Pragma, 1995)</w:t>
      </w:r>
    </w:p>
    <w:p w14:paraId="0000004B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Bukowski, Ch.: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Všechny řitě světa i ta má (Překlad: Josef Rauvolf a Ladislav Šenkyřík; vyd. Argo, 2013)</w:t>
      </w:r>
    </w:p>
    <w:p w14:paraId="25E2AC9A" w14:textId="5FA948D3" w:rsidR="00B53D2F" w:rsidRPr="00664E98" w:rsidRDefault="00B53D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hAnsiTheme="majorBidi" w:cstheme="majorBidi"/>
          <w:b/>
          <w:bCs/>
        </w:rPr>
        <w:t xml:space="preserve">Burgess, A.: </w:t>
      </w:r>
      <w:r w:rsidRPr="00664E98">
        <w:rPr>
          <w:rFonts w:asciiTheme="majorBidi" w:hAnsiTheme="majorBidi" w:cstheme="majorBidi"/>
        </w:rPr>
        <w:t>Mechanický pomeranč (Překlad: Ladislav Šenkyřík; vyd. Odeon, 2016)</w:t>
      </w:r>
    </w:p>
    <w:p w14:paraId="0000004C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Camus,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Cizinec (Překlad: Miloslav Žilina; vyd. Garamond, 2005)</w:t>
      </w:r>
    </w:p>
    <w:p w14:paraId="0000004D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Chbosky, S.: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Ten, co stojí v koutě (Překlad: Vratislav Kadlec; vyd. Brio, 2012)</w:t>
      </w:r>
    </w:p>
    <w:p w14:paraId="0000004E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Christiane F.: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My děti za stanice ZOO (Překlad: Zuzana Soukupová; vyd. OLDAG, 1996)</w:t>
      </w:r>
    </w:p>
    <w:p w14:paraId="0000004F" w14:textId="2B2FBB1A" w:rsidR="00837C6C" w:rsidRPr="00664E98" w:rsidRDefault="00EE0FA8" w:rsidP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Christie,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Smrt na Nilu (Překlad: Drahomíra Hlinková; vyd. Knižní klub, 2010)</w:t>
      </w:r>
    </w:p>
    <w:p w14:paraId="00000050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Christie,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Vražda v Orient-expresu (Překlad: Eva Kondrysová; vyd. Knižní klub, 2007)</w:t>
      </w:r>
    </w:p>
    <w:p w14:paraId="00000051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Coelho, P.: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Alchymista (Překlad: Pavla Lidmilová; vyd. Argo, 2005)</w:t>
      </w:r>
    </w:p>
    <w:p w14:paraId="00000052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Dick, P.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Muž z vysokého zámku (Překlad: Robert Tschorn; Argo, 2016)</w:t>
      </w:r>
    </w:p>
    <w:p w14:paraId="00000053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Doyle, A. C.: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Pes baskervillský (Překlad: František Gel; vyd. Albatros, 1997)</w:t>
      </w:r>
    </w:p>
    <w:p w14:paraId="15360733" w14:textId="388D23AD" w:rsidR="00FB31C2" w:rsidRPr="00664E98" w:rsidRDefault="00FB31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hAnsiTheme="majorBidi" w:cstheme="majorBidi"/>
          <w:b/>
          <w:bCs/>
        </w:rPr>
        <w:t xml:space="preserve">Doyle, A. C.: </w:t>
      </w:r>
      <w:r w:rsidRPr="00664E98">
        <w:rPr>
          <w:rFonts w:asciiTheme="majorBidi" w:hAnsiTheme="majorBidi" w:cstheme="majorBidi"/>
        </w:rPr>
        <w:t>Údolí strachu (Překlad: Jan Zábrana; vyd. Leda, 2021)</w:t>
      </w:r>
    </w:p>
    <w:p w14:paraId="00000054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Eco, U.: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Jméno růže (Překlad: Zdeněk Frýbort; vyd. Český klub, 1999)</w:t>
      </w:r>
    </w:p>
    <w:p w14:paraId="00000055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Fitzgerald, F. S.: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Velký Gatsby (Překlad: Lubomír Dorůžka; vyd. Rozmluvy, 2008)</w:t>
      </w:r>
    </w:p>
    <w:p w14:paraId="00000056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Franková,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Deník (Překlad: Miroslav Drápal a Michaela Jacobsenová; vyd. Triáda, 2014)</w:t>
      </w:r>
    </w:p>
    <w:p w14:paraId="00000057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Golding, W.: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Pán much (Překlad: Heda Kovályová; vyd. Naše vojsko, 2010)</w:t>
      </w:r>
    </w:p>
    <w:p w14:paraId="00000058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Heller,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Hlava XXII (Překlad: Miroslav Jindra; vyd. BB art, 1996)</w:t>
      </w:r>
    </w:p>
    <w:p w14:paraId="00000059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Hemingway,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Komu zvoní hrana (Překlad: Jiří Valja; vyd. Svoboda, 1977)</w:t>
      </w:r>
    </w:p>
    <w:p w14:paraId="0000005A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Hemingway,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Sbohem, armádo (Překlad: L. Dorůžka a J. Škvorecký; vyd. Odeon, 2019)</w:t>
      </w:r>
    </w:p>
    <w:p w14:paraId="0000005B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Hemingway,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Stařec a moře (Překlad: František Vrba; vyd. Odeon, 1972)</w:t>
      </w:r>
    </w:p>
    <w:p w14:paraId="0000005C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Irving,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Svět podle Garpa (Překlad: Radoslav Nenadál; vyd. Odeon, 2008)</w:t>
      </w:r>
    </w:p>
    <w:p w14:paraId="73E041E0" w14:textId="0CF7BDAE" w:rsidR="00664E98" w:rsidRPr="00664E98" w:rsidRDefault="00664E98" w:rsidP="00664E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hAnsiTheme="majorBidi" w:cstheme="majorBidi"/>
          <w:b/>
          <w:bCs/>
        </w:rPr>
        <w:t>Keneally, T.:</w:t>
      </w:r>
      <w:r w:rsidRPr="00664E98">
        <w:rPr>
          <w:rFonts w:asciiTheme="majorBidi" w:hAnsiTheme="majorBidi" w:cstheme="majorBidi"/>
        </w:rPr>
        <w:t xml:space="preserve"> Schindlerův seznam (Překlad: Gita Zbavitelová; vyd. Leda, 2013)</w:t>
      </w:r>
    </w:p>
    <w:p w14:paraId="0000005D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Kerouac,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Na cestě (Překlad: Jiří Josek, vyd. Argo, 1997)</w:t>
      </w:r>
    </w:p>
    <w:p w14:paraId="3C51FB37" w14:textId="57365B26" w:rsidR="00FB31C2" w:rsidRPr="00664E98" w:rsidRDefault="00FB31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hAnsiTheme="majorBidi" w:cstheme="majorBidi"/>
          <w:b/>
          <w:bCs/>
        </w:rPr>
        <w:t xml:space="preserve">Kesey, K.: </w:t>
      </w:r>
      <w:r w:rsidRPr="00664E98">
        <w:rPr>
          <w:rFonts w:asciiTheme="majorBidi" w:hAnsiTheme="majorBidi" w:cstheme="majorBidi"/>
        </w:rPr>
        <w:t>Vyhoďme ho z kola ven (Překlad: Jaroslav Kořán; vyd. Argo, 2018)</w:t>
      </w:r>
    </w:p>
    <w:p w14:paraId="0000005E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King, S.: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Mrtvá zóna (Překlad: Tomáš Hrách; vyd. Beta, 2009)</w:t>
      </w:r>
    </w:p>
    <w:p w14:paraId="0000005F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Larsson, S.: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Muži, kteří nenávidí ženy (trilogie Milénium, 1. díl) (Překlad: Azita Haidarová; vyd. Host, 2010)</w:t>
      </w:r>
    </w:p>
    <w:p w14:paraId="00000060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Leroux, G.: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Fantom opery (Překlad: Jiří Václav Svoboda; vyd. Omega, 2015)</w:t>
      </w:r>
    </w:p>
    <w:p w14:paraId="00000061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McCarthy, C.: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Cesta (Překlad: Jiří Hrubý; vyd. Argo, 2009)</w:t>
      </w:r>
    </w:p>
    <w:p w14:paraId="00000062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Mitchellová,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Jih proti Severu (Překlad: Jarmila Fastrová; vyd. BB art, 2000)</w:t>
      </w:r>
    </w:p>
    <w:p w14:paraId="00000063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Moravia,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Horalka (Překlad: Jaroslav Pokorný a Alena Wildová; vyd. Odeon, 1976)</w:t>
      </w:r>
    </w:p>
    <w:p w14:paraId="00000064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Morgenstern, Ch.: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Šibeniční písně (Překlad: Josef Hiršal; vyd. Mladá fronta, 2000)</w:t>
      </w:r>
    </w:p>
    <w:p w14:paraId="00000065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Murakami, 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Na jih od hranic, na západ od slunce (Překlad: Tomáš Jurkovič; vyd. Odeon, 2004)</w:t>
      </w:r>
    </w:p>
    <w:p w14:paraId="00000066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Murakami, 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Norské dřevo (Překlad: Tomáš Jurkovič; vyd. Odeon, 2005)</w:t>
      </w:r>
    </w:p>
    <w:p w14:paraId="00000067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Nabokov,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Lolita (Překlad: Pavel Dominik; vyd. Paseka, 2003)</w:t>
      </w:r>
    </w:p>
    <w:p w14:paraId="00000068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Orwell, G.: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1984 (Překlad: Eva Šimečková; vyd. Levné knihy KMa, 2000)</w:t>
      </w:r>
    </w:p>
    <w:p w14:paraId="00000069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Orwell, G.: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Farma zvířat (Překlad: Gabriel Gössel; vyd. Aurora, 2000)</w:t>
      </w:r>
    </w:p>
    <w:p w14:paraId="0000006A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Palahniuk, Ch.: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Klub rváčů (Překlad: Jindřich Manďák; vyd. Volvox Globator, 2005)</w:t>
      </w:r>
    </w:p>
    <w:p w14:paraId="0000006B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Puzo,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Kmotr (Překlad: Tomáš Korbař; vyd. Knižní klub, 2010)</w:t>
      </w:r>
    </w:p>
    <w:p w14:paraId="0000006C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Reid, T.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Sedm manželů Evelyn Hugo (Překlad: Martina Šímová; vyd. Dobrovský s.r.o., 2023)</w:t>
      </w:r>
    </w:p>
    <w:p w14:paraId="0000006D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Remarque, E.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Černý obelisk (Překlad: Jan Scheinost; vyd. Ikar, 2017)</w:t>
      </w:r>
    </w:p>
    <w:p w14:paraId="0000006E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Remarque, E.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Jiskra života (Překlad: Věra Houbová; vyd. Ikar, 2003)</w:t>
      </w:r>
    </w:p>
    <w:p w14:paraId="0000006F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Remarque, E.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Na západní frontě klid (Překlad: František Gel; vyd. Naše vojsko, 1988)</w:t>
      </w:r>
    </w:p>
    <w:p w14:paraId="00000070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Remarque, E.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Tři kamarádi (Překlad: Věra a Karel Houbovi; vyd. Hynek, 1999)</w:t>
      </w:r>
    </w:p>
    <w:p w14:paraId="00000071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Remarque, E.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Vítězný oblouk (Překlad: Zorka Dostálová-Dandová; vyd. Ikar, 2019)</w:t>
      </w:r>
    </w:p>
    <w:p w14:paraId="00000072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Rolland, R.: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Petr a Lucie (Překlad: Jaroslav Zaorálek; vyd. Melantrich, 1984)</w:t>
      </w:r>
    </w:p>
    <w:p w14:paraId="00000073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Rowlingová, J.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Harry Potter a Kámen mudrců (Překlad: Vladimír Medek; vyd. Albatros, 2003)</w:t>
      </w:r>
    </w:p>
    <w:p w14:paraId="00000074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Rowlingová, J.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Harry Potter a tajemná komnata (Překlad: Vladimír Medek; vyd. Albatros, 2024)</w:t>
      </w:r>
    </w:p>
    <w:p w14:paraId="00000075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Saint – Exupéry, A. de: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Malý princ (Překlad: Zdeňka Stavinohová; vyd. Albatros, 1994)</w:t>
      </w:r>
    </w:p>
    <w:p w14:paraId="00000076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Salinger, J. D.: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Kdo chytá v žitě (Překlad: Luba a Rudolf Pelarovi; vyd. Volvox Globator, 2000)</w:t>
      </w:r>
    </w:p>
    <w:p w14:paraId="00000077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Sapkowski,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Zaklínač I. (Poslední přání) (Překlad: Stanislav Komárek a Jiří Pilch; vyd. Leonardo, 2011)</w:t>
      </w:r>
    </w:p>
    <w:p w14:paraId="00000078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Shaw, G. B.: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Pygmalión (Překlad: Milan Lukeš; vyd. Dilia, 1980)</w:t>
      </w:r>
    </w:p>
    <w:p w14:paraId="00000079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Steinbeck,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Na východ od ráje (Překlad: František Vrba; vyd. Melantrich, 1992)</w:t>
      </w:r>
    </w:p>
    <w:p w14:paraId="0000007A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Steinbeck,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 myších a lidech (Překlad: Vladimír Vendyš; vyd. Československý spisovatel, 1960)</w:t>
      </w:r>
    </w:p>
    <w:p w14:paraId="0000007B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Styron, W.: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Sophiina volba (Překlad: Radoslav Nenadál; Knižní klub, 2009)</w:t>
      </w:r>
    </w:p>
    <w:p w14:paraId="0000007C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Tolkien, J. R. R.: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Hobit aneb Cesta tam a zase zpátky (Překlad: František Vrba; vyd. Mladá fronta, 2002)</w:t>
      </w:r>
    </w:p>
    <w:p w14:paraId="0000007D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Tolkien, J. R. R.: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Pán prstenů: Dvě věže (Překlad: Stanislava Pošustová Menšíková, vyd. Argo, 2012)</w:t>
      </w:r>
    </w:p>
    <w:p w14:paraId="0000007E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Tolkien, J. R. R.: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Pán prstenů: Společenstvo prstenu (Překlad: Stanislava Pošustová; vyd. Argo, 2011)</w:t>
      </w:r>
    </w:p>
    <w:p w14:paraId="0000007F" w14:textId="77777777" w:rsidR="00837C6C" w:rsidRPr="00664E98" w:rsidRDefault="00EE0F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Waltari,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Egypťan Sinuhet (Překlad: Marta Hellmuthová; vyd. Český klub, 2004)</w:t>
      </w:r>
    </w:p>
    <w:p w14:paraId="00000080" w14:textId="77777777" w:rsidR="00837C6C" w:rsidRPr="00664E98" w:rsidRDefault="00EE0FA8" w:rsidP="002F2B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80" w:line="276" w:lineRule="auto"/>
        <w:ind w:left="561" w:hanging="357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Zusak,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Zlodějka knih (Překlad: Vít Penkala; vyd. Argo, 2009)</w:t>
      </w:r>
    </w:p>
    <w:p w14:paraId="00000081" w14:textId="77777777" w:rsidR="00837C6C" w:rsidRPr="00664E98" w:rsidRDefault="00EE0FA8">
      <w:pPr>
        <w:pStyle w:val="Nadpis2"/>
        <w:spacing w:before="120" w:after="120" w:line="275" w:lineRule="auto"/>
        <w:rPr>
          <w:rFonts w:asciiTheme="majorBidi" w:eastAsia="Google Sans" w:hAnsiTheme="majorBidi" w:cstheme="majorBidi"/>
          <w:color w:val="1B1C1D"/>
          <w:sz w:val="28"/>
          <w:szCs w:val="28"/>
        </w:rPr>
      </w:pPr>
      <w:r w:rsidRPr="00664E98">
        <w:rPr>
          <w:rFonts w:asciiTheme="majorBidi" w:eastAsia="Google Sans" w:hAnsiTheme="majorBidi" w:cstheme="majorBidi"/>
          <w:color w:val="1B1C1D"/>
          <w:sz w:val="28"/>
          <w:szCs w:val="28"/>
        </w:rPr>
        <w:t xml:space="preserve">IV. Česká literatura 20. a 21. století </w:t>
      </w:r>
      <w:r w:rsidRPr="00664E98">
        <w:rPr>
          <w:rFonts w:asciiTheme="majorBidi" w:eastAsia="Google Sans" w:hAnsiTheme="majorBidi" w:cstheme="majorBidi"/>
          <w:b w:val="0"/>
          <w:bCs/>
          <w:i/>
          <w:iCs/>
          <w:color w:val="1B1C1D"/>
          <w:sz w:val="28"/>
          <w:szCs w:val="28"/>
        </w:rPr>
        <w:t>(přečíst minimálně 5 děl)</w:t>
      </w:r>
    </w:p>
    <w:p w14:paraId="00000082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Bass,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Cirkus Humberto</w:t>
      </w:r>
    </w:p>
    <w:p w14:paraId="00000083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Bass,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Klapzubova jedenáctka</w:t>
      </w:r>
    </w:p>
    <w:p w14:paraId="00000084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Boček, E.: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Poslední aristokratka</w:t>
      </w:r>
    </w:p>
    <w:p w14:paraId="00000085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Čapek,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Bílá nemoc</w:t>
      </w:r>
    </w:p>
    <w:p w14:paraId="00000086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Čapek,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Povídky z jedné kapsy</w:t>
      </w:r>
    </w:p>
    <w:p w14:paraId="00000087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Čapek,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R.U.R.</w:t>
      </w:r>
    </w:p>
    <w:p w14:paraId="00000088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Čapek,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Válka s mloky</w:t>
      </w:r>
    </w:p>
    <w:p w14:paraId="00000089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Čapek,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Výlet do Španěl</w:t>
      </w:r>
    </w:p>
    <w:p w14:paraId="0000008A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Čapek, K., Čapek,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Ze života hmyzu</w:t>
      </w:r>
    </w:p>
    <w:p w14:paraId="0000008B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Dousková, I.: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Hrdý Budžes</w:t>
      </w:r>
    </w:p>
    <w:p w14:paraId="0000008C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Dyk,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Krysař</w:t>
      </w:r>
    </w:p>
    <w:p w14:paraId="0000008D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Fuks, L.: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Pan Theodor Mundstock</w:t>
      </w:r>
    </w:p>
    <w:p w14:paraId="0000008E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Fuks, L.: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Spalovač mrtvol</w:t>
      </w:r>
    </w:p>
    <w:p w14:paraId="0000008F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Glazarová,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Vlčí jáma</w:t>
      </w:r>
    </w:p>
    <w:p w14:paraId="00000090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Havel,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Audience</w:t>
      </w:r>
    </w:p>
    <w:p w14:paraId="00000091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Hašek,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Osudy dobrého vojáka Švejka za světové války</w:t>
      </w:r>
    </w:p>
    <w:p w14:paraId="00000092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Havlíček,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Petrolejové lampy</w:t>
      </w:r>
    </w:p>
    <w:p w14:paraId="00000093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Hrabal, B.: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Obsluhoval jsem anglického krále</w:t>
      </w:r>
    </w:p>
    <w:p w14:paraId="00000094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Hrabal, B.: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Ostře sledované vlaky</w:t>
      </w:r>
    </w:p>
    <w:p w14:paraId="00000095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Hrabal, B.: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Postřižiny</w:t>
      </w:r>
    </w:p>
    <w:p w14:paraId="00000096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Hrabě,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Blues pro bláznivou holku</w:t>
      </w:r>
    </w:p>
    <w:p w14:paraId="00000097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Hrubín, F.: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Romance pro křídlovku</w:t>
      </w:r>
    </w:p>
    <w:p w14:paraId="00000098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Jirásek,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F. L. Věk</w:t>
      </w:r>
    </w:p>
    <w:p w14:paraId="00000099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Jirásek,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Temno</w:t>
      </w:r>
    </w:p>
    <w:p w14:paraId="0000009A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Jirotka, Z.: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Saturnin</w:t>
      </w:r>
    </w:p>
    <w:p w14:paraId="0000009B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John, R.: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Memento</w:t>
      </w:r>
    </w:p>
    <w:p w14:paraId="0000009C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Kainar,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Moje blues</w:t>
      </w:r>
    </w:p>
    <w:p w14:paraId="0000009D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Kafka, F.: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Proces (Překlad: Dagmar a Pavel Eisnerovi; vyd. Argo, 1992)</w:t>
      </w:r>
    </w:p>
    <w:p w14:paraId="0000009E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Kafka, F.: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Proměna (Překlad: Vladimír Kafka; v knize Povídky vyd. Odeon, 1990)</w:t>
      </w:r>
    </w:p>
    <w:p w14:paraId="0000009F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Kaplický,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Kladivo na čarodějnice</w:t>
      </w:r>
    </w:p>
    <w:p w14:paraId="000000A0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Klíma, I.: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Má veselá jitra</w:t>
      </w:r>
    </w:p>
    <w:p w14:paraId="000000A1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Kolář,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Prométheova játra</w:t>
      </w:r>
    </w:p>
    <w:p w14:paraId="000000A2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Kotouč,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Nad českými zeměmi slunce nezapadá</w:t>
      </w:r>
    </w:p>
    <w:p w14:paraId="000000A3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Kryl,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Kníška Karla Kryla</w:t>
      </w:r>
    </w:p>
    <w:p w14:paraId="000000A4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Kundera,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Směšné lásky</w:t>
      </w:r>
    </w:p>
    <w:p w14:paraId="000000A5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Kundera,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Žert</w:t>
      </w:r>
    </w:p>
    <w:p w14:paraId="000000A6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Lustig,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Modlitba pro Kateřinu Horovitzovou</w:t>
      </w:r>
    </w:p>
    <w:p w14:paraId="000000A7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Mornštajnová, A.: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Hana</w:t>
      </w:r>
    </w:p>
    <w:p w14:paraId="000000A8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Nezval,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Edison</w:t>
      </w:r>
    </w:p>
    <w:p w14:paraId="000000A9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Nezval,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Manon Lescaut</w:t>
      </w:r>
    </w:p>
    <w:p w14:paraId="000000AA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Olbracht, I.: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Golet v údolí</w:t>
      </w:r>
    </w:p>
    <w:p w14:paraId="000000AB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Olbracht, I.: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Nikola Šuhaj loupežník</w:t>
      </w:r>
    </w:p>
    <w:p w14:paraId="000000AC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Otčenášek,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Romeo, Julie a tma</w:t>
      </w:r>
    </w:p>
    <w:p w14:paraId="000000AD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Pavel, O.: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Jak jsem potkal ryby</w:t>
      </w:r>
    </w:p>
    <w:p w14:paraId="000000AE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Poláček, K.: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Bylo nás pět</w:t>
      </w:r>
    </w:p>
    <w:p w14:paraId="000000AF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Seifert,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Koncert na ostrově</w:t>
      </w:r>
    </w:p>
    <w:p w14:paraId="000000B0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Seifert,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Maminka</w:t>
      </w:r>
    </w:p>
    <w:p w14:paraId="000000B1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Seifert,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Na vlnách TSF</w:t>
      </w:r>
    </w:p>
    <w:p w14:paraId="000000B2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Smoljak, L. a Svěrák, Z.: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Dobytí severního pólu</w:t>
      </w:r>
    </w:p>
    <w:p w14:paraId="000000B3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Smoljak, L. a Svěrák, Z.: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Vyšetřování ztráty třídní knihy</w:t>
      </w:r>
    </w:p>
    <w:p w14:paraId="000000B4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Smoljak, L. a Svěrák, Z.: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Záskok</w:t>
      </w:r>
    </w:p>
    <w:p w14:paraId="000000B5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Šabach, P.: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Hovno hoří</w:t>
      </w:r>
    </w:p>
    <w:p w14:paraId="000000B6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Šabach, P.: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Občanský průkaz</w:t>
      </w:r>
    </w:p>
    <w:p w14:paraId="000000B7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Škvorecký,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Prima sezóna</w:t>
      </w:r>
    </w:p>
    <w:p w14:paraId="000000B8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Škvorecký,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Tankový prapor</w:t>
      </w:r>
    </w:p>
    <w:p w14:paraId="000000B9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Škvorecký,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Zbabělci</w:t>
      </w:r>
    </w:p>
    <w:p w14:paraId="000000BA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Špitálníková, N.: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Severka</w:t>
      </w:r>
    </w:p>
    <w:p w14:paraId="000000BB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Šrámek, F.: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Modrý a rudý</w:t>
      </w:r>
    </w:p>
    <w:p w14:paraId="000000BC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Šrámek, F.: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Splav</w:t>
      </w:r>
    </w:p>
    <w:p w14:paraId="000000BD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Uhde,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Balada pro banditu</w:t>
      </w:r>
    </w:p>
    <w:p w14:paraId="000000BE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Vančura, V.: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Rozmarné léto</w:t>
      </w:r>
    </w:p>
    <w:p w14:paraId="000000BF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Viewegh, M.: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Báječná léta pod psa</w:t>
      </w:r>
    </w:p>
    <w:p w14:paraId="000000C0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Voskovec, J. a Werich,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Balada z hadrů</w:t>
      </w:r>
    </w:p>
    <w:p w14:paraId="000000C1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Wolker,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Host do domu</w:t>
      </w:r>
    </w:p>
    <w:p w14:paraId="000000C2" w14:textId="77777777" w:rsidR="00837C6C" w:rsidRPr="00664E98" w:rsidRDefault="00EE0F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ajorBidi" w:hAnsiTheme="majorBidi" w:cstheme="majorBidi"/>
        </w:rPr>
      </w:pPr>
      <w:r w:rsidRPr="00664E98">
        <w:rPr>
          <w:rFonts w:asciiTheme="majorBidi" w:eastAsia="Google Sans Text" w:hAnsiTheme="majorBidi" w:cstheme="majorBidi"/>
          <w:b/>
          <w:color w:val="1B1C1D"/>
        </w:rPr>
        <w:t>Wolker, J.:</w:t>
      </w:r>
      <w:r w:rsidRPr="00664E98">
        <w:rPr>
          <w:rFonts w:asciiTheme="majorBidi" w:eastAsia="Google Sans Text" w:hAnsiTheme="majorBidi" w:cstheme="majorBidi"/>
          <w:color w:val="1B1C1D"/>
        </w:rPr>
        <w:t xml:space="preserve"> Těžká hodina</w:t>
      </w:r>
    </w:p>
    <w:sectPr w:rsidR="00837C6C" w:rsidRPr="00664E98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oogle Sans">
    <w:altName w:val="Times New Roman"/>
    <w:charset w:val="00"/>
    <w:family w:val="auto"/>
    <w:pitch w:val="default"/>
  </w:font>
  <w:font w:name="Google Sans Tex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23347"/>
    <w:multiLevelType w:val="multilevel"/>
    <w:tmpl w:val="3D1A952C"/>
    <w:lvl w:ilvl="0">
      <w:start w:val="1"/>
      <w:numFmt w:val="decimal"/>
      <w:lvlText w:val="%1."/>
      <w:lvlJc w:val="left"/>
      <w:pPr>
        <w:ind w:left="566" w:hanging="360"/>
      </w:pPr>
      <w:rPr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2D4C6F2F"/>
    <w:multiLevelType w:val="multilevel"/>
    <w:tmpl w:val="3D1A952C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37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09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1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53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25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497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69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1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419D5D8D"/>
    <w:multiLevelType w:val="multilevel"/>
    <w:tmpl w:val="3D1A952C"/>
    <w:lvl w:ilvl="0">
      <w:start w:val="1"/>
      <w:numFmt w:val="decimal"/>
      <w:lvlText w:val="%1."/>
      <w:lvlJc w:val="left"/>
      <w:pPr>
        <w:ind w:left="566" w:hanging="360"/>
      </w:pPr>
      <w:rPr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6E6B54CB"/>
    <w:multiLevelType w:val="multilevel"/>
    <w:tmpl w:val="3D1A952C"/>
    <w:lvl w:ilvl="0">
      <w:start w:val="1"/>
      <w:numFmt w:val="decimal"/>
      <w:lvlText w:val="%1."/>
      <w:lvlJc w:val="left"/>
      <w:pPr>
        <w:ind w:left="566" w:hanging="360"/>
      </w:pPr>
      <w:rPr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837C6C"/>
    <w:rsid w:val="0005681A"/>
    <w:rsid w:val="002F2B86"/>
    <w:rsid w:val="00664E98"/>
    <w:rsid w:val="006A1FC6"/>
    <w:rsid w:val="00837C6C"/>
    <w:rsid w:val="00B1718A"/>
    <w:rsid w:val="00B53D2F"/>
    <w:rsid w:val="00D578A6"/>
    <w:rsid w:val="00EE0FA8"/>
    <w:rsid w:val="00F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dpis6">
    <w:name w:val="heading 6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2F2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dpis6">
    <w:name w:val="heading 6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2F2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smvvprah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77BD7DC0</Template>
  <TotalTime>0</TotalTime>
  <Pages>3</Pages>
  <Words>1796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Voznička</dc:creator>
  <cp:lastModifiedBy>Vladimíra Michalíková</cp:lastModifiedBy>
  <cp:revision>2</cp:revision>
  <dcterms:created xsi:type="dcterms:W3CDTF">2026-09-30T08:25:00Z</dcterms:created>
  <dcterms:modified xsi:type="dcterms:W3CDTF">2026-09-30T08:25:00Z</dcterms:modified>
</cp:coreProperties>
</file>